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int="eastAsia"/>
          <w:b/>
          <w:color w:val="000000"/>
          <w:sz w:val="32"/>
          <w:szCs w:val="32"/>
        </w:rPr>
        <w:t>2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2019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9A789A">
        <w:rPr>
          <w:rFonts w:ascii="彩虹粗仿宋" w:eastAsia="彩虹粗仿宋" w:hAnsi="宋体" w:hint="eastAsia"/>
          <w:color w:val="000000"/>
          <w:sz w:val="24"/>
          <w:szCs w:val="24"/>
        </w:rPr>
        <w:t>5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3D440E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9A789A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6058C9" w:rsidRDefault="00FD5871" w:rsidP="003D05CF">
      <w:pPr>
        <w:ind w:firstLineChars="200" w:firstLine="560"/>
        <w:rPr>
          <w:rFonts w:ascii="宋体" w:hAnsi="宋体" w:cs="宋体"/>
          <w:color w:val="FF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3D05CF" w:rsidRPr="003D05CF">
        <w:rPr>
          <w:rFonts w:ascii="彩虹粗仿宋" w:eastAsia="彩虹粗仿宋" w:hAnsi="宋体" w:hint="eastAsia"/>
          <w:color w:val="000000"/>
          <w:sz w:val="28"/>
          <w:szCs w:val="28"/>
        </w:rPr>
        <w:t xml:space="preserve">190,689,368.62 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2850CB" w:rsidRDefault="00FD5871" w:rsidP="00F2614F">
      <w:pPr>
        <w:ind w:firstLineChars="200" w:firstLine="560"/>
        <w:rPr>
          <w:rFonts w:ascii="宋体" w:hAnsi="宋体" w:cs="宋体"/>
          <w:color w:val="FF0000"/>
          <w:kern w:val="0"/>
          <w:sz w:val="20"/>
          <w:szCs w:val="20"/>
        </w:rPr>
      </w:pPr>
      <w:bookmarkStart w:id="0" w:name="_GoBack"/>
      <w:bookmarkEnd w:id="0"/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A789A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D440E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9A789A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F2614F" w:rsidRPr="00F2614F">
        <w:rPr>
          <w:rFonts w:ascii="彩虹粗仿宋" w:eastAsia="彩虹粗仿宋" w:hAnsi="宋体" w:hint="eastAsia"/>
          <w:color w:val="000000"/>
          <w:sz w:val="28"/>
          <w:szCs w:val="28"/>
        </w:rPr>
        <w:t xml:space="preserve">1.040313 </w:t>
      </w:r>
      <w:r w:rsidR="00F10AFE" w:rsidRPr="00F2614F"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A789A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D440E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9A789A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畅远置业有限公司所持有的存货收益权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"/>
        <w:gridCol w:w="785"/>
        <w:gridCol w:w="1105"/>
        <w:gridCol w:w="706"/>
        <w:gridCol w:w="711"/>
        <w:gridCol w:w="4749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青岛畅远置业有限公司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</w:t>
            </w:r>
            <w:r w:rsidR="00A90C3C"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置业有限公司非标准化债权资产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3D440E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518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45470B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投资于青岛畅远置业有限公司所持有的存货收益权，资金用于支付、置换中北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崂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片区城镇化改造拆迁补偿款及用于归还企业因前期支付拆迁补偿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标准化债权类资产由青岛海尔地产集团有限公司提供连带责任保证。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A789A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F7" w:rsidRDefault="00B228F7" w:rsidP="0020073A">
      <w:r>
        <w:separator/>
      </w:r>
    </w:p>
  </w:endnote>
  <w:endnote w:type="continuationSeparator" w:id="0">
    <w:p w:rsidR="00B228F7" w:rsidRDefault="00B228F7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F7" w:rsidRDefault="00B228F7" w:rsidP="0020073A">
      <w:r>
        <w:separator/>
      </w:r>
    </w:p>
  </w:footnote>
  <w:footnote w:type="continuationSeparator" w:id="0">
    <w:p w:rsidR="00B228F7" w:rsidRDefault="00B228F7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137E61"/>
    <w:rsid w:val="0020073A"/>
    <w:rsid w:val="0021132D"/>
    <w:rsid w:val="0021690B"/>
    <w:rsid w:val="0028115D"/>
    <w:rsid w:val="002850CB"/>
    <w:rsid w:val="002F05D7"/>
    <w:rsid w:val="0031449D"/>
    <w:rsid w:val="00326C47"/>
    <w:rsid w:val="00333AED"/>
    <w:rsid w:val="00343085"/>
    <w:rsid w:val="003819D4"/>
    <w:rsid w:val="00382E4B"/>
    <w:rsid w:val="003D05CF"/>
    <w:rsid w:val="003D440E"/>
    <w:rsid w:val="00437EAC"/>
    <w:rsid w:val="0045470B"/>
    <w:rsid w:val="004661F4"/>
    <w:rsid w:val="004B06A8"/>
    <w:rsid w:val="004F51F0"/>
    <w:rsid w:val="005560AC"/>
    <w:rsid w:val="00585561"/>
    <w:rsid w:val="005B47F6"/>
    <w:rsid w:val="005C7E05"/>
    <w:rsid w:val="006058C9"/>
    <w:rsid w:val="0065251E"/>
    <w:rsid w:val="00676885"/>
    <w:rsid w:val="006A5A7A"/>
    <w:rsid w:val="0072115F"/>
    <w:rsid w:val="007D6213"/>
    <w:rsid w:val="007F3635"/>
    <w:rsid w:val="00863809"/>
    <w:rsid w:val="008E1E84"/>
    <w:rsid w:val="009038FB"/>
    <w:rsid w:val="00927C7E"/>
    <w:rsid w:val="00951AC6"/>
    <w:rsid w:val="009A57D7"/>
    <w:rsid w:val="009A789A"/>
    <w:rsid w:val="009D0077"/>
    <w:rsid w:val="009E255D"/>
    <w:rsid w:val="00A766B3"/>
    <w:rsid w:val="00A90C3C"/>
    <w:rsid w:val="00AA6092"/>
    <w:rsid w:val="00AE1F16"/>
    <w:rsid w:val="00B21363"/>
    <w:rsid w:val="00B228F7"/>
    <w:rsid w:val="00BF371E"/>
    <w:rsid w:val="00C125EB"/>
    <w:rsid w:val="00C16074"/>
    <w:rsid w:val="00C16E4F"/>
    <w:rsid w:val="00C2102A"/>
    <w:rsid w:val="00C85D1B"/>
    <w:rsid w:val="00CE73DB"/>
    <w:rsid w:val="00D26CC8"/>
    <w:rsid w:val="00D74069"/>
    <w:rsid w:val="00D75E16"/>
    <w:rsid w:val="00DE5D04"/>
    <w:rsid w:val="00DF2770"/>
    <w:rsid w:val="00E06F57"/>
    <w:rsid w:val="00EC4550"/>
    <w:rsid w:val="00ED710D"/>
    <w:rsid w:val="00F10AFE"/>
    <w:rsid w:val="00F10DD8"/>
    <w:rsid w:val="00F2614F"/>
    <w:rsid w:val="00F54BB6"/>
    <w:rsid w:val="00F579CF"/>
    <w:rsid w:val="00F6020F"/>
    <w:rsid w:val="00F969F6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17</cp:revision>
  <dcterms:created xsi:type="dcterms:W3CDTF">2018-08-02T08:17:00Z</dcterms:created>
  <dcterms:modified xsi:type="dcterms:W3CDTF">2019-05-28T08:40:00Z</dcterms:modified>
</cp:coreProperties>
</file>