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w:t>
      </w:r>
      <w:r w:rsidR="005B79E6">
        <w:rPr>
          <w:rFonts w:ascii="彩虹粗仿宋" w:eastAsia="彩虹粗仿宋" w:hAnsi="宋体" w:hint="eastAsia"/>
          <w:color w:val="000000"/>
          <w:sz w:val="24"/>
          <w:szCs w:val="24"/>
        </w:rPr>
        <w:t>20</w:t>
      </w:r>
      <w:r w:rsidRPr="0020073A">
        <w:rPr>
          <w:rFonts w:ascii="彩虹粗仿宋" w:eastAsia="彩虹粗仿宋" w:hAnsi="宋体" w:hint="eastAsia"/>
          <w:color w:val="000000"/>
          <w:sz w:val="24"/>
          <w:szCs w:val="24"/>
        </w:rPr>
        <w:t>年</w:t>
      </w:r>
      <w:r w:rsidR="005B79E6">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月</w:t>
      </w:r>
      <w:r w:rsidR="00FC00DD">
        <w:rPr>
          <w:rFonts w:ascii="彩虹粗仿宋" w:eastAsia="彩虹粗仿宋" w:hAnsi="宋体" w:hint="eastAsia"/>
          <w:color w:val="000000"/>
          <w:sz w:val="24"/>
          <w:szCs w:val="24"/>
        </w:rPr>
        <w:t>3</w:t>
      </w:r>
      <w:r w:rsidR="00ED2E30">
        <w:rPr>
          <w:rFonts w:ascii="彩虹粗仿宋" w:eastAsia="彩虹粗仿宋" w:hAnsi="宋体" w:hint="eastAsia"/>
          <w:color w:val="000000"/>
          <w:sz w:val="24"/>
          <w:szCs w:val="24"/>
        </w:rPr>
        <w:t>1</w:t>
      </w:r>
      <w:r w:rsidRPr="0020073A">
        <w:rPr>
          <w:rFonts w:ascii="彩虹粗仿宋" w:eastAsia="彩虹粗仿宋" w:hAnsi="宋体" w:hint="eastAsia"/>
          <w:color w:val="000000"/>
          <w:sz w:val="24"/>
          <w:szCs w:val="24"/>
        </w:rPr>
        <w:t>日</w:t>
      </w:r>
    </w:p>
    <w:p w:rsidR="00FD5871" w:rsidRPr="0020073A" w:rsidRDefault="00FD5871" w:rsidP="0052009D">
      <w:pPr>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52009D" w:rsidRPr="0052009D">
        <w:rPr>
          <w:rFonts w:ascii="彩虹粗仿宋" w:eastAsia="彩虹粗仿宋" w:hAnsi="宋体" w:cs="宋体" w:hint="eastAsia"/>
          <w:color w:val="000000"/>
          <w:kern w:val="0"/>
          <w:sz w:val="28"/>
          <w:szCs w:val="28"/>
        </w:rPr>
        <w:t xml:space="preserve">  210,909,007.88 </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52009D">
      <w:pPr>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w:t>
      </w:r>
      <w:r w:rsidR="0052009D">
        <w:rPr>
          <w:rFonts w:ascii="彩虹粗仿宋" w:eastAsia="彩虹粗仿宋" w:hAnsi="宋体" w:hint="eastAsia"/>
          <w:color w:val="000000"/>
          <w:sz w:val="28"/>
          <w:szCs w:val="28"/>
        </w:rPr>
        <w:t>20</w:t>
      </w:r>
      <w:r>
        <w:rPr>
          <w:rFonts w:ascii="彩虹粗仿宋" w:eastAsia="彩虹粗仿宋" w:hAnsi="宋体" w:hint="eastAsia"/>
          <w:color w:val="000000"/>
          <w:sz w:val="28"/>
          <w:szCs w:val="28"/>
        </w:rPr>
        <w:t>年</w:t>
      </w:r>
      <w:r w:rsidR="00FC00DD">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FC00DD">
        <w:rPr>
          <w:rFonts w:ascii="彩虹粗仿宋" w:eastAsia="彩虹粗仿宋" w:hAnsi="宋体" w:hint="eastAsia"/>
          <w:color w:val="000000"/>
          <w:sz w:val="28"/>
          <w:szCs w:val="28"/>
        </w:rPr>
        <w:t>3</w:t>
      </w:r>
      <w:r w:rsidR="00F97C2D">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52009D" w:rsidRPr="0052009D">
        <w:rPr>
          <w:rFonts w:ascii="彩虹粗仿宋" w:eastAsia="彩虹粗仿宋" w:hAnsi="仿宋" w:cs="宋体" w:hint="eastAsia"/>
          <w:color w:val="000000"/>
          <w:kern w:val="0"/>
          <w:sz w:val="28"/>
          <w:szCs w:val="28"/>
        </w:rPr>
        <w:t xml:space="preserve">1.048256 </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w:t>
      </w:r>
      <w:r w:rsidR="00FC56A5">
        <w:rPr>
          <w:rFonts w:ascii="彩虹粗仿宋" w:eastAsia="彩虹粗仿宋" w:hAnsi="宋体" w:hint="eastAsia"/>
          <w:color w:val="000000"/>
          <w:sz w:val="28"/>
          <w:szCs w:val="28"/>
        </w:rPr>
        <w:t>20</w:t>
      </w:r>
      <w:r>
        <w:rPr>
          <w:rFonts w:ascii="彩虹粗仿宋" w:eastAsia="彩虹粗仿宋" w:hAnsi="宋体" w:hint="eastAsia"/>
          <w:color w:val="000000"/>
          <w:sz w:val="28"/>
          <w:szCs w:val="28"/>
        </w:rPr>
        <w:t>年</w:t>
      </w:r>
      <w:r w:rsidR="00FC00DD">
        <w:rPr>
          <w:rFonts w:ascii="彩虹粗仿宋" w:eastAsia="彩虹粗仿宋" w:hAnsi="宋体" w:hint="eastAsia"/>
          <w:color w:val="000000"/>
          <w:sz w:val="28"/>
          <w:szCs w:val="28"/>
        </w:rPr>
        <w:t>1</w:t>
      </w:r>
      <w:r>
        <w:rPr>
          <w:rFonts w:ascii="彩虹粗仿宋" w:eastAsia="彩虹粗仿宋" w:hAnsi="宋体" w:hint="eastAsia"/>
          <w:color w:val="000000"/>
          <w:sz w:val="28"/>
          <w:szCs w:val="28"/>
        </w:rPr>
        <w:t>月</w:t>
      </w:r>
      <w:r w:rsidR="00FC00DD">
        <w:rPr>
          <w:rFonts w:ascii="彩虹粗仿宋" w:eastAsia="彩虹粗仿宋" w:hAnsi="宋体" w:hint="eastAsia"/>
          <w:color w:val="000000"/>
          <w:sz w:val="28"/>
          <w:szCs w:val="28"/>
        </w:rPr>
        <w:t>3</w:t>
      </w:r>
      <w:r w:rsidR="008D14AD">
        <w:rPr>
          <w:rFonts w:ascii="彩虹粗仿宋" w:eastAsia="彩虹粗仿宋" w:hAnsi="宋体" w:hint="eastAsia"/>
          <w:color w:val="000000"/>
          <w:sz w:val="28"/>
          <w:szCs w:val="28"/>
        </w:rPr>
        <w:t>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00DB6B28" w:rsidRPr="00DB6B28">
        <w:rPr>
          <w:rFonts w:ascii="彩虹粗仿宋" w:eastAsia="彩虹粗仿宋" w:hAnsi="宋体" w:hint="eastAsia"/>
          <w:color w:val="000000"/>
          <w:sz w:val="28"/>
          <w:szCs w:val="28"/>
        </w:rPr>
        <w:t>青岛银盛泰房地产有限公司</w:t>
      </w:r>
      <w:r w:rsidR="0045470B" w:rsidRPr="0045470B">
        <w:rPr>
          <w:rFonts w:ascii="彩虹粗仿宋" w:eastAsia="彩虹粗仿宋" w:hAnsi="宋体" w:hint="eastAsia"/>
          <w:color w:val="000000"/>
          <w:sz w:val="28"/>
          <w:szCs w:val="28"/>
        </w:rPr>
        <w:t>所持有的</w:t>
      </w:r>
      <w:r w:rsidR="00DB6B28" w:rsidRPr="00DB6B28">
        <w:rPr>
          <w:rFonts w:ascii="彩虹粗仿宋" w:eastAsia="彩虹粗仿宋" w:hAnsi="宋体" w:hint="eastAsia"/>
          <w:color w:val="000000"/>
          <w:sz w:val="28"/>
          <w:szCs w:val="28"/>
        </w:rPr>
        <w:t>长期股权投资收益权</w:t>
      </w:r>
      <w:r w:rsidR="00A90C3C">
        <w:rPr>
          <w:rFonts w:ascii="彩虹粗仿宋" w:eastAsia="彩虹粗仿宋" w:hAnsi="宋体" w:hint="eastAsia"/>
          <w:color w:val="000000"/>
          <w:sz w:val="28"/>
          <w:szCs w:val="28"/>
        </w:rPr>
        <w:t>，具体非标准化债权资产信息如下：</w:t>
      </w:r>
    </w:p>
    <w:p w:rsidR="009D0077" w:rsidRPr="00DB6B28"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firstRow="1" w:lastRow="0" w:firstColumn="1" w:lastColumn="0" w:noHBand="0" w:noVBand="1"/>
      </w:tblPr>
      <w:tblGrid>
        <w:gridCol w:w="464"/>
        <w:gridCol w:w="839"/>
        <w:gridCol w:w="1139"/>
        <w:gridCol w:w="689"/>
        <w:gridCol w:w="700"/>
        <w:gridCol w:w="4691"/>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235791" w:rsidP="006A1A60">
            <w:pPr>
              <w:widowControl/>
              <w:jc w:val="left"/>
              <w:rPr>
                <w:rFonts w:ascii="宋体" w:hAnsi="宋体" w:cs="宋体"/>
                <w:color w:val="000000"/>
                <w:kern w:val="0"/>
                <w:szCs w:val="21"/>
              </w:rPr>
            </w:pPr>
            <w:r>
              <w:rPr>
                <w:rFonts w:ascii="宋体" w:hAnsi="宋体" w:cs="宋体" w:hint="eastAsia"/>
                <w:color w:val="000000"/>
                <w:kern w:val="0"/>
                <w:szCs w:val="21"/>
              </w:rPr>
              <w:t>300</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lastRenderedPageBreak/>
        <w:t>（2）截至本报告日，所有投资资产正常运营，未发现有异常情况或者不利情况。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bookmarkStart w:id="0" w:name="_GoBack"/>
      <w:bookmarkEnd w:id="0"/>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w:t>
      </w:r>
      <w:r w:rsidR="00D0664F">
        <w:rPr>
          <w:rFonts w:ascii="彩虹粗仿宋" w:eastAsia="彩虹粗仿宋" w:hAnsi="宋体" w:hint="eastAsia"/>
          <w:color w:val="000000"/>
          <w:sz w:val="28"/>
          <w:szCs w:val="28"/>
        </w:rPr>
        <w:t>20</w:t>
      </w:r>
      <w:r w:rsidR="00FD5871">
        <w:rPr>
          <w:rFonts w:ascii="彩虹粗仿宋" w:eastAsia="彩虹粗仿宋" w:hAnsi="宋体" w:hint="eastAsia"/>
          <w:color w:val="000000"/>
          <w:sz w:val="28"/>
          <w:szCs w:val="28"/>
        </w:rPr>
        <w:t>年</w:t>
      </w:r>
      <w:r w:rsidR="00235791">
        <w:rPr>
          <w:rFonts w:ascii="彩虹粗仿宋" w:eastAsia="彩虹粗仿宋" w:hAnsi="宋体" w:hint="eastAsia"/>
          <w:color w:val="000000"/>
          <w:sz w:val="28"/>
          <w:szCs w:val="28"/>
        </w:rPr>
        <w:t>2</w:t>
      </w:r>
      <w:r w:rsidR="00FD5871">
        <w:rPr>
          <w:rFonts w:ascii="彩虹粗仿宋" w:eastAsia="彩虹粗仿宋" w:hAnsi="宋体" w:hint="eastAsia"/>
          <w:color w:val="000000"/>
          <w:sz w:val="28"/>
          <w:szCs w:val="28"/>
        </w:rPr>
        <w:t>月</w:t>
      </w:r>
      <w:r w:rsidR="00D7466F">
        <w:rPr>
          <w:rFonts w:ascii="彩虹粗仿宋" w:eastAsia="彩虹粗仿宋" w:hAnsi="宋体" w:hint="eastAsia"/>
          <w:color w:val="000000"/>
          <w:sz w:val="28"/>
          <w:szCs w:val="28"/>
        </w:rPr>
        <w:t>6</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50" w:rsidRDefault="00626450" w:rsidP="0020073A">
      <w:r>
        <w:separator/>
      </w:r>
    </w:p>
  </w:endnote>
  <w:endnote w:type="continuationSeparator" w:id="0">
    <w:p w:rsidR="00626450" w:rsidRDefault="00626450" w:rsidP="0020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50" w:rsidRDefault="00626450" w:rsidP="0020073A">
      <w:r>
        <w:separator/>
      </w:r>
    </w:p>
  </w:footnote>
  <w:footnote w:type="continuationSeparator" w:id="0">
    <w:p w:rsidR="00626450" w:rsidRDefault="00626450" w:rsidP="00200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871"/>
    <w:rsid w:val="00004924"/>
    <w:rsid w:val="000077AC"/>
    <w:rsid w:val="0002020F"/>
    <w:rsid w:val="00020D2A"/>
    <w:rsid w:val="00044E62"/>
    <w:rsid w:val="0006512F"/>
    <w:rsid w:val="00083755"/>
    <w:rsid w:val="000849E6"/>
    <w:rsid w:val="000F5767"/>
    <w:rsid w:val="00137E61"/>
    <w:rsid w:val="00164D22"/>
    <w:rsid w:val="001E0FBE"/>
    <w:rsid w:val="001F7CE1"/>
    <w:rsid w:val="0020073A"/>
    <w:rsid w:val="00201388"/>
    <w:rsid w:val="00204116"/>
    <w:rsid w:val="0021132D"/>
    <w:rsid w:val="0021690B"/>
    <w:rsid w:val="00235791"/>
    <w:rsid w:val="0028115D"/>
    <w:rsid w:val="002F05D7"/>
    <w:rsid w:val="0031449D"/>
    <w:rsid w:val="00333AED"/>
    <w:rsid w:val="00343085"/>
    <w:rsid w:val="003819D4"/>
    <w:rsid w:val="00382E4B"/>
    <w:rsid w:val="00383778"/>
    <w:rsid w:val="0043381B"/>
    <w:rsid w:val="00437EAC"/>
    <w:rsid w:val="00446AB6"/>
    <w:rsid w:val="0045470B"/>
    <w:rsid w:val="004661F4"/>
    <w:rsid w:val="004B06A8"/>
    <w:rsid w:val="005137EB"/>
    <w:rsid w:val="0052009D"/>
    <w:rsid w:val="005560AC"/>
    <w:rsid w:val="005B3087"/>
    <w:rsid w:val="005B407A"/>
    <w:rsid w:val="005B47F6"/>
    <w:rsid w:val="005B79E6"/>
    <w:rsid w:val="005C7E05"/>
    <w:rsid w:val="00621045"/>
    <w:rsid w:val="00626450"/>
    <w:rsid w:val="0065251E"/>
    <w:rsid w:val="00676885"/>
    <w:rsid w:val="006A1A60"/>
    <w:rsid w:val="006A5A7A"/>
    <w:rsid w:val="00702455"/>
    <w:rsid w:val="0072115F"/>
    <w:rsid w:val="0079311D"/>
    <w:rsid w:val="007D6213"/>
    <w:rsid w:val="007F3635"/>
    <w:rsid w:val="007F78D7"/>
    <w:rsid w:val="00863809"/>
    <w:rsid w:val="008D14AD"/>
    <w:rsid w:val="008E1E84"/>
    <w:rsid w:val="009038FB"/>
    <w:rsid w:val="00927C7E"/>
    <w:rsid w:val="00951AC6"/>
    <w:rsid w:val="00961934"/>
    <w:rsid w:val="00961FCE"/>
    <w:rsid w:val="009A57D7"/>
    <w:rsid w:val="009B421B"/>
    <w:rsid w:val="009C6457"/>
    <w:rsid w:val="009D0077"/>
    <w:rsid w:val="009D37AF"/>
    <w:rsid w:val="009E255D"/>
    <w:rsid w:val="00A73954"/>
    <w:rsid w:val="00A766B3"/>
    <w:rsid w:val="00A90C3C"/>
    <w:rsid w:val="00AA6092"/>
    <w:rsid w:val="00AE1F16"/>
    <w:rsid w:val="00B23496"/>
    <w:rsid w:val="00B236E7"/>
    <w:rsid w:val="00BF371E"/>
    <w:rsid w:val="00C125EB"/>
    <w:rsid w:val="00C16074"/>
    <w:rsid w:val="00C16E4F"/>
    <w:rsid w:val="00C2102A"/>
    <w:rsid w:val="00C85D1B"/>
    <w:rsid w:val="00CE73DB"/>
    <w:rsid w:val="00D0664F"/>
    <w:rsid w:val="00D26CC8"/>
    <w:rsid w:val="00D30AB1"/>
    <w:rsid w:val="00D53F52"/>
    <w:rsid w:val="00D74069"/>
    <w:rsid w:val="00D7466F"/>
    <w:rsid w:val="00D75E16"/>
    <w:rsid w:val="00DB6B28"/>
    <w:rsid w:val="00DE5D04"/>
    <w:rsid w:val="00DF2770"/>
    <w:rsid w:val="00DF46D2"/>
    <w:rsid w:val="00E031EB"/>
    <w:rsid w:val="00E06F57"/>
    <w:rsid w:val="00EC231E"/>
    <w:rsid w:val="00EC4550"/>
    <w:rsid w:val="00ED2E30"/>
    <w:rsid w:val="00ED710D"/>
    <w:rsid w:val="00F10AFE"/>
    <w:rsid w:val="00F10DD8"/>
    <w:rsid w:val="00F22CAD"/>
    <w:rsid w:val="00F54BB6"/>
    <w:rsid w:val="00F579CF"/>
    <w:rsid w:val="00F6020F"/>
    <w:rsid w:val="00F93A5C"/>
    <w:rsid w:val="00F969F6"/>
    <w:rsid w:val="00F97C2D"/>
    <w:rsid w:val="00FC00DD"/>
    <w:rsid w:val="00FC5316"/>
    <w:rsid w:val="00FC56A5"/>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305282263">
      <w:bodyDiv w:val="1"/>
      <w:marLeft w:val="0"/>
      <w:marRight w:val="0"/>
      <w:marTop w:val="0"/>
      <w:marBottom w:val="0"/>
      <w:divBdr>
        <w:top w:val="none" w:sz="0" w:space="0" w:color="auto"/>
        <w:left w:val="none" w:sz="0" w:space="0" w:color="auto"/>
        <w:bottom w:val="none" w:sz="0" w:space="0" w:color="auto"/>
        <w:right w:val="none" w:sz="0" w:space="0" w:color="auto"/>
      </w:divBdr>
    </w:div>
    <w:div w:id="590313487">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37</cp:revision>
  <dcterms:created xsi:type="dcterms:W3CDTF">2018-08-02T08:17:00Z</dcterms:created>
  <dcterms:modified xsi:type="dcterms:W3CDTF">2020-02-06T08:21:00Z</dcterms:modified>
</cp:coreProperties>
</file>